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A7C" w:rsidRPr="00EE4A7C" w:rsidRDefault="00EE4A7C" w:rsidP="00EE4A7C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EE4A7C" w:rsidRPr="00EE4A7C" w:rsidRDefault="00EE4A7C" w:rsidP="00EE4A7C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EE4A7C">
        <w:rPr>
          <w:rFonts w:ascii="Comic Sans MS" w:eastAsia="Calibri" w:hAnsi="Comic Sans MS" w:cs="Times New Roman"/>
          <w:b/>
          <w:sz w:val="32"/>
          <w:szCs w:val="32"/>
        </w:rPr>
        <w:t>AYLIK EĞİTİM PLANI</w:t>
      </w:r>
    </w:p>
    <w:p w:rsidR="00EE4A7C" w:rsidRPr="00EE4A7C" w:rsidRDefault="00EE4A7C" w:rsidP="00EE4A7C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EE4A7C">
        <w:rPr>
          <w:rFonts w:ascii="Comic Sans MS" w:eastAsia="Calibri" w:hAnsi="Comic Sans MS" w:cs="Times New Roman"/>
          <w:sz w:val="20"/>
          <w:szCs w:val="20"/>
        </w:rPr>
        <w:t xml:space="preserve">Okul Adı: </w:t>
      </w:r>
    </w:p>
    <w:p w:rsidR="00EE4A7C" w:rsidRPr="00EE4A7C" w:rsidRDefault="00EE4A7C" w:rsidP="00EE4A7C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EE4A7C">
        <w:rPr>
          <w:rFonts w:ascii="Comic Sans MS" w:eastAsia="Calibri" w:hAnsi="Comic Sans MS" w:cs="Times New Roman"/>
          <w:sz w:val="20"/>
          <w:szCs w:val="20"/>
        </w:rPr>
        <w:t>AY: AĞUSTOS</w:t>
      </w:r>
    </w:p>
    <w:p w:rsidR="00EE4A7C" w:rsidRPr="00EE4A7C" w:rsidRDefault="00EE4A7C" w:rsidP="00EE4A7C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EE4A7C">
        <w:rPr>
          <w:rFonts w:ascii="Comic Sans MS" w:eastAsia="Calibri" w:hAnsi="Comic Sans MS" w:cs="Times New Roman"/>
          <w:sz w:val="20"/>
          <w:szCs w:val="20"/>
        </w:rPr>
        <w:t xml:space="preserve">Yaş Grubu (Ay) : </w:t>
      </w:r>
    </w:p>
    <w:p w:rsidR="00EE4A7C" w:rsidRPr="00EE4A7C" w:rsidRDefault="00EE4A7C" w:rsidP="00EE4A7C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EE4A7C">
        <w:rPr>
          <w:rFonts w:ascii="Comic Sans MS" w:eastAsia="Calibri" w:hAnsi="Comic Sans MS" w:cs="Times New Roman"/>
          <w:sz w:val="20"/>
          <w:szCs w:val="20"/>
        </w:rPr>
        <w:t xml:space="preserve">Öğretmen Adı : </w:t>
      </w:r>
    </w:p>
    <w:p w:rsidR="00EE4A7C" w:rsidRPr="00EE4A7C" w:rsidRDefault="00EE4A7C" w:rsidP="00EE4A7C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KAZANIM VE GÖSTERGELER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PSİKOMOTOR ALAN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Kazanım: 1. Bedensel koordinasyon gerektiren belirli hareketleri yapabilme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Sözel yönergelere uygun olarak koşar.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10. Belli bir yükseklikten atlar.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12. Pedal çevirme hareketini yapar.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14. Atılan nesneleri yakalar.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15. Nesneleri belli bir mesafedeki hedefe atar.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2. El ve göz koordinasyonu gerektiren belirli hareketleri yapabilme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8. Nesneleri yeni şekiller oluşturacak biçimde bir araya getirir.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13. Malzemeleri istenilen nitelikte keser.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14. Malzemeleri istenilen nitelikte yapıştırır.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15. Nesneleri değişik malzemelerle bağlar.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3. Büyük kaslarını kullanarak belirli bir güç gerektiren hareketleri yapabilme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Farklı ağırlıktaki nesneleri kaldırır.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Farklı ağırlıktaki nesneleri döndürür.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Farklı ağırlıktaki nesneleri taşıyarak belirli bir mesafeye gider.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4. Küçük kaslarını kullanarak belirli bir güç gerektiren hareketleri yapabilme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Malzemelere elleriyle şekil verir.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Malzemelere araç kullanarak şekil verir.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5. Denge gerektiren belirli hareketleri yapabilme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Farklı zeminler üzerinde yürür.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Tek / çift ayak üzerinde olduğu yerde zıplar.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Tek / çift ayakla sıçrayarak belirli bir mesafeyi dengeli bir şekilde gider.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6. Çift ayakla ileri / geri sıçrar. </w:t>
      </w:r>
    </w:p>
    <w:p w:rsidR="00EE4A7C" w:rsidRDefault="00EE4A7C" w:rsidP="00EE4A7C">
      <w:pPr>
        <w:spacing w:line="240" w:lineRule="auto"/>
        <w:rPr>
          <w:rFonts w:ascii="Comic Sans MS" w:hAnsi="Comic Sans MS" w:cs="Times New Roman"/>
        </w:rPr>
      </w:pP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SOSYAL-DUYGUSAL ALAN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2. Duygularını fark edebilme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Duygularını söyler.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Duygularının nedenlerini açıklar.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Duygularının sonuçlarını açıklar.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Duygularını müzik, dans, drama vb. yollarla ifade eder.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3. Duygularını kontrol edebilme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Olumlu / olumsuz duygu ve düşüncelerini uygun şekilde ortaya koyar.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Yetişkin denetiminin olmadığı durumlarda da gerektiği gibi davranır.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Yeni ve alışılmamış durumlara uyum sağlar.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4. Kendi kendini güdüleyebilme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Kendiliğinden bir işe başlar.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Başladığı işi bitirme çabası gösterir.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5. Başkalarının duygularını fark edebilme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Başkalarının duygularını ifade eder.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Başkalarının duygularını paylaşır.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6. Başkalarıyla ilişkilerini yönetebilme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Aldığı sorumluluğu yerine getirir.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Kendisinin ve başkalarının haklarına saygı gösterir.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6. Gerekli durumlarda nezaket sözcüklerini kullanır.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8. Gerektiğinde liderliği üstlenir.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8. Farklılıklara saygı gösterebilme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Kendisinin farklı özelliklerini kabul eder.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Başkalarının farklı özelliklerini kabul eder.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9. Yaşamın iyileştirilmesinde ve korunmasında sorumluluk alabilme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Canlıların yaşama hakkına özen gösterir.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Canlıların bakımını üstlenir ve korur.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Yaşamda diğer canlılarla paylaştıklarını açıklar.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13. Çevreyi estetik bakımdan düzenleyebilme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Çevresinde gördüğü güzel / rahatsız edici durumları söyler.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Çevre sorunları ile ilgili kendi yapabileceklerine örnek verir.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Çevresini farklı biçimlerde düzenler.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KAZANIM VE GÖSTERGELER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BİLİŞSEL ALAN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2. Olay ya da varlıkların çeşitli özelliklerini gözlemleyebilme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Olay ya da varlıkların özelliklerini söyler.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Olay ya da varlıkların özelliklerini karşılaştırır.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5. Varlıkları çeşitli özelliklerine göre eşleştirebilme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6. Varlıkları dokunsal özelliklerine göre eşleştirir.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7. Varlıkları kullanım amaçlarına göre eşleştirir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8. Nesneleri sayılarına göre eşleştirir.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9. Eş nesnelere örnek verir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10. Nesneleri ve nesne gruplarını uygun rakamla eşleştirir.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6. Varlıkları çeşitli özelliklerine göre gruplayabilme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Varlıkları dokunsal özelliklerine göre gruplar.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6. Varlıkları kullanım amaçlarına göre gruplar.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7. Nesne, durum ya da olayları çeşitli özelliklerine göre sıralayabilme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6. Varlıkları büyüme aşamalarına göre sıralar.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7. Olayları oluş sırasına göre sıralar.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12. Mekânda konum ile ilgili yönergeleri uygulayabilme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Kazanımlar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Yönergeye uygun olarak mekânda konum alır.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Yönergeye uygun olarak nesneyi doğru yere yerleştirir.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15. Nesnelerle basit toplama ve çıkarma yapabilme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Nesneleri kullanarak toplama yapar.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Nesneleri kullanarak çıkarma yapar.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10 içinde toplama gerektiren problemleri çözer.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6. 5 içinde çıkarma gerektiren problemleri çözer.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16. Belli durum ve olaylarla ilgili neden-sonuç ilişkisi kurabilme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Bir olayın olası nedenlerini söyler.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Bir olayın olası sonuçlarını söyler.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Yarım bırakılan olayı, durumu, şiiri, öyküyü, şarkıyı vb. özgün bir şekilde tamamlar.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17. Zamanla ilgili kavramlar arasında ilişki kurabilme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Zamanla ilgili kavramları anlamına uygun şekilde kullanır.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Zaman bildiren araçların işlevini açıklar.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18. Problem çözebilme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Seçilen çözüm yollarını dener.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En uygun çözüm yoluna karar verir.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6. Karar verdiği çözüm yolunun gerekçelerini açıklar.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20. Atatürk'ü tanıyabilme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Atatürk'ün hayatı ile ilgili olguları söyler.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Atatürk'ün kişisel özelliklerini söyler.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21. Atatürk'ün Türk toplumu için önemini açıklayabilme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Atatürk'ün getirdiği yenilikleri söyler.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Atatürk'ün getirdiği yeniliklerin önemini açıklar.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DİL ALANI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3. Türkçeyi doğru kullanabilme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Konuşmalarında söz dizimi kurallarını doğru olarak kullanır.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Konuşmalarında temel dil bilgisi kurallarına uygun konuşur.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5. Dinlediklerini çeşitli yollarla ifade edebilme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Dinlediklerini başkalarına anlatır.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Dinlediklerine ilişkin sorular sorar.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Dinlediklerine ilişkin sorulara cevap verir.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Dinlediklerini özetler.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Dinlediklerini resim, müzik, drama, şiir, öykü vb. yollarla sergiler.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8. Görsel materyalleri okuyabilme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Görsel materyalleri açıklar.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Görsel materyalleri kullanarak olay, öykü gibi kompozisyonlar oluşturur.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6. Görsel materyalleri özenle kullanır.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ÖZBAKIM BECERİLERİ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1. Temizlik kurallarını uygulayabilme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Yiyecek ve içeceklerin temizliğine dikkat eder.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Ev ve okuldaki eşyaları temiz ve düzenli kullanır.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6. Beslenme için gerekli araç-gereçleri temizlik kurallarına uygun kullanır.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7. İçinde bulunduğu çevreyi temiz tutar.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2. Giysilerini giyme ve çıkarabilme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Giysilerini doğru şekilde giyer.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Giysilerini katlar.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6. Giysilerini asar.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3. Doğru beslenmenin önemini fark edebilme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Yiyecekleri yerken sağlık ve görgü kurallarına özen gösterir.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Sağlığı olumsuz etkileyen yiyecekleri ve içecekleri yemekten / içmekten kaçınır.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5. Öğün zamanlarında ve süresinde yemeye özen gösterir.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 4. Dinlenmeyle ilgili kurallara uyabilme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1. Yorulduğu durumlarda dinlendirici bir etkinliğe katılır.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2. Dinlenme ya da uyku için gerekli hazırlığı yapar.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Dinlenme ya da uyku için belirlenen saatte yatağına gider.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4. Dinlenme ya da uyku sonrası toplanır.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 xml:space="preserve">Kazanım: 5. Kendini kazalardan ve tehlikelerden koruyabilme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  <w:b/>
        </w:rPr>
      </w:pPr>
      <w:r w:rsidRPr="00EE4A7C">
        <w:rPr>
          <w:rFonts w:ascii="Comic Sans MS" w:hAnsi="Comic Sans MS" w:cs="Times New Roman"/>
          <w:b/>
        </w:rPr>
        <w:t>Göstergeler: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3. Herhangi bir tehlike anında yetişkinlerden yardım ister.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>4. Acil durumlarda başvurulabilecek telefon numaralarını söyler.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  <w:b/>
          <w:sz w:val="24"/>
          <w:szCs w:val="24"/>
        </w:rPr>
        <w:t xml:space="preserve">KAVRAMLAR: </w:t>
      </w:r>
      <w:r>
        <w:rPr>
          <w:rFonts w:ascii="Comic Sans MS" w:hAnsi="Comic Sans MS" w:cs="Times New Roman"/>
          <w:sz w:val="24"/>
          <w:szCs w:val="24"/>
        </w:rPr>
        <w:t>B</w:t>
      </w:r>
      <w:r w:rsidRPr="00EE4A7C">
        <w:rPr>
          <w:rFonts w:ascii="Comic Sans MS" w:hAnsi="Comic Sans MS" w:cs="Times New Roman"/>
          <w:sz w:val="24"/>
          <w:szCs w:val="24"/>
        </w:rPr>
        <w:t>üyük</w:t>
      </w:r>
      <w:r w:rsidRPr="00EE4A7C">
        <w:rPr>
          <w:rFonts w:ascii="Comic Sans MS" w:hAnsi="Comic Sans MS" w:cs="Times New Roman"/>
        </w:rPr>
        <w:t xml:space="preserve"> - orta - küçük, derin - sığ, ince - kalın, sivri- küt, geniş - dar, tüylü, mutlu, üzgün, ağır - hafif, kızgın, korkmuş, şaşkın, bütün - yarım, aynı -farklı - benzer, kalabalık - tenha, açık - </w:t>
      </w:r>
      <w:proofErr w:type="spellStart"/>
      <w:r w:rsidRPr="00EE4A7C">
        <w:rPr>
          <w:rFonts w:ascii="Comic Sans MS" w:hAnsi="Comic Sans MS" w:cs="Times New Roman"/>
        </w:rPr>
        <w:t>kapalı,parça</w:t>
      </w:r>
      <w:proofErr w:type="spellEnd"/>
      <w:r w:rsidRPr="00EE4A7C">
        <w:rPr>
          <w:rFonts w:ascii="Comic Sans MS" w:hAnsi="Comic Sans MS" w:cs="Times New Roman"/>
        </w:rPr>
        <w:t xml:space="preserve"> - bütün, hızlı - yavaş, önce - şimdi - </w:t>
      </w:r>
      <w:proofErr w:type="spellStart"/>
      <w:r w:rsidRPr="00EE4A7C">
        <w:rPr>
          <w:rFonts w:ascii="Comic Sans MS" w:hAnsi="Comic Sans MS" w:cs="Times New Roman"/>
        </w:rPr>
        <w:t>sonra,canlı</w:t>
      </w:r>
      <w:proofErr w:type="spellEnd"/>
      <w:r w:rsidRPr="00EE4A7C">
        <w:rPr>
          <w:rFonts w:ascii="Comic Sans MS" w:hAnsi="Comic Sans MS" w:cs="Times New Roman"/>
        </w:rPr>
        <w:t xml:space="preserve"> - cansız, gece - gündüz, hareketli -hareketsiz, sabah - öğle - akşam, kolay - zor, dün -bugün - yarın, karanlık - aydınlık, uzak - </w:t>
      </w:r>
      <w:proofErr w:type="spellStart"/>
      <w:r w:rsidRPr="00EE4A7C">
        <w:rPr>
          <w:rFonts w:ascii="Comic Sans MS" w:hAnsi="Comic Sans MS" w:cs="Times New Roman"/>
        </w:rPr>
        <w:t>yakın,ters</w:t>
      </w:r>
      <w:proofErr w:type="spellEnd"/>
      <w:r w:rsidRPr="00EE4A7C">
        <w:rPr>
          <w:rFonts w:ascii="Comic Sans MS" w:hAnsi="Comic Sans MS" w:cs="Times New Roman"/>
        </w:rPr>
        <w:t xml:space="preserve"> - düz, ilk - orta - son, önünde - arkasında -yanında, başı - sonu, yukarı - aşağı, başlangıç -bitiş, yukarıda - aşağıda, kirli - temiz, iç - dış, alçak- yüksek, içinde - dışında, aç - tok, ıslak - </w:t>
      </w:r>
      <w:proofErr w:type="spellStart"/>
      <w:r w:rsidRPr="00EE4A7C">
        <w:rPr>
          <w:rFonts w:ascii="Comic Sans MS" w:hAnsi="Comic Sans MS" w:cs="Times New Roman"/>
        </w:rPr>
        <w:t>kuru,güzel</w:t>
      </w:r>
      <w:proofErr w:type="spellEnd"/>
      <w:r w:rsidRPr="00EE4A7C">
        <w:rPr>
          <w:rFonts w:ascii="Comic Sans MS" w:hAnsi="Comic Sans MS" w:cs="Times New Roman"/>
        </w:rPr>
        <w:t xml:space="preserve"> - çirkin, sağında - solunda, para, altında -üstünde - ortasında, alt - üst - orta, ara </w:t>
      </w:r>
      <w:proofErr w:type="spellStart"/>
      <w:r w:rsidRPr="00EE4A7C">
        <w:rPr>
          <w:rFonts w:ascii="Comic Sans MS" w:hAnsi="Comic Sans MS" w:cs="Times New Roman"/>
        </w:rPr>
        <w:t>renkler:turuncu</w:t>
      </w:r>
      <w:proofErr w:type="spellEnd"/>
      <w:r w:rsidRPr="00EE4A7C">
        <w:rPr>
          <w:rFonts w:ascii="Comic Sans MS" w:hAnsi="Comic Sans MS" w:cs="Times New Roman"/>
        </w:rPr>
        <w:t xml:space="preserve"> - yeşil - mor, ileri - geri, renk tonları, </w:t>
      </w:r>
      <w:proofErr w:type="spellStart"/>
      <w:r w:rsidRPr="00EE4A7C">
        <w:rPr>
          <w:rFonts w:ascii="Comic Sans MS" w:hAnsi="Comic Sans MS" w:cs="Times New Roman"/>
        </w:rPr>
        <w:t>tatlı,tuzlu</w:t>
      </w:r>
      <w:proofErr w:type="spellEnd"/>
      <w:r w:rsidRPr="00EE4A7C">
        <w:rPr>
          <w:rFonts w:ascii="Comic Sans MS" w:hAnsi="Comic Sans MS" w:cs="Times New Roman"/>
        </w:rPr>
        <w:t xml:space="preserve">, acı, ekşi, sert -yumuşak, taze - </w:t>
      </w:r>
      <w:proofErr w:type="spellStart"/>
      <w:r w:rsidRPr="00EE4A7C">
        <w:rPr>
          <w:rFonts w:ascii="Comic Sans MS" w:hAnsi="Comic Sans MS" w:cs="Times New Roman"/>
        </w:rPr>
        <w:t>bayat,kaygan</w:t>
      </w:r>
      <w:proofErr w:type="spellEnd"/>
      <w:r w:rsidRPr="00EE4A7C">
        <w:rPr>
          <w:rFonts w:ascii="Comic Sans MS" w:hAnsi="Comic Sans MS" w:cs="Times New Roman"/>
        </w:rPr>
        <w:t xml:space="preserve">, kokulu - kokusuz, koyu - açık, kenar -köşe, sıcak - soğuk - ılık, düz - eğri, daire, </w:t>
      </w:r>
      <w:proofErr w:type="spellStart"/>
      <w:r w:rsidRPr="00EE4A7C">
        <w:rPr>
          <w:rFonts w:ascii="Comic Sans MS" w:hAnsi="Comic Sans MS" w:cs="Times New Roman"/>
        </w:rPr>
        <w:t>çember,üçgen</w:t>
      </w:r>
      <w:proofErr w:type="spellEnd"/>
      <w:r w:rsidRPr="00EE4A7C">
        <w:rPr>
          <w:rFonts w:ascii="Comic Sans MS" w:hAnsi="Comic Sans MS" w:cs="Times New Roman"/>
        </w:rPr>
        <w:t xml:space="preserve">, kare, sesli - sessiz, dikdörtgen, eski - </w:t>
      </w:r>
      <w:proofErr w:type="spellStart"/>
      <w:r w:rsidRPr="00EE4A7C">
        <w:rPr>
          <w:rFonts w:ascii="Comic Sans MS" w:hAnsi="Comic Sans MS" w:cs="Times New Roman"/>
        </w:rPr>
        <w:t>yeni,yaşlı</w:t>
      </w:r>
      <w:proofErr w:type="spellEnd"/>
      <w:r w:rsidRPr="00EE4A7C">
        <w:rPr>
          <w:rFonts w:ascii="Comic Sans MS" w:hAnsi="Comic Sans MS" w:cs="Times New Roman"/>
        </w:rPr>
        <w:t xml:space="preserve"> - genç, düzenli </w:t>
      </w:r>
      <w:r>
        <w:rPr>
          <w:rFonts w:ascii="Comic Sans MS" w:hAnsi="Comic Sans MS" w:cs="Times New Roman"/>
        </w:rPr>
        <w:t>–</w:t>
      </w:r>
      <w:r w:rsidRPr="00EE4A7C">
        <w:rPr>
          <w:rFonts w:ascii="Comic Sans MS" w:hAnsi="Comic Sans MS" w:cs="Times New Roman"/>
        </w:rPr>
        <w:t xml:space="preserve"> dağınık</w:t>
      </w:r>
      <w:r>
        <w:rPr>
          <w:rFonts w:ascii="Comic Sans MS" w:hAnsi="Comic Sans MS" w:cs="Times New Roman"/>
        </w:rPr>
        <w:t xml:space="preserve"> .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  <w:b/>
          <w:sz w:val="24"/>
          <w:szCs w:val="24"/>
        </w:rPr>
        <w:t xml:space="preserve">ALAN GEZİLERİ: </w:t>
      </w:r>
      <w:r w:rsidRPr="00EE4A7C">
        <w:rPr>
          <w:rFonts w:ascii="Comic Sans MS" w:hAnsi="Comic Sans MS" w:cs="Times New Roman"/>
          <w:sz w:val="24"/>
          <w:szCs w:val="24"/>
        </w:rPr>
        <w:t>Okul</w:t>
      </w:r>
      <w:r w:rsidRPr="00EE4A7C">
        <w:rPr>
          <w:rFonts w:ascii="Comic Sans MS" w:hAnsi="Comic Sans MS" w:cs="Times New Roman"/>
        </w:rPr>
        <w:t xml:space="preserve"> çevresine yakın bir alanda piknik düzenlenebilir. Okul Bahçesinde duvar boyama çalışması.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  <w:b/>
          <w:sz w:val="24"/>
          <w:szCs w:val="24"/>
        </w:rPr>
        <w:t xml:space="preserve">BELİRLİ GÜN VE HAFTALAR: </w:t>
      </w:r>
      <w:r w:rsidRPr="00EE4A7C">
        <w:rPr>
          <w:rFonts w:ascii="Comic Sans MS" w:hAnsi="Comic Sans MS" w:cs="Times New Roman"/>
          <w:sz w:val="24"/>
          <w:szCs w:val="24"/>
        </w:rPr>
        <w:t>30</w:t>
      </w:r>
      <w:r w:rsidRPr="00EE4A7C">
        <w:rPr>
          <w:rFonts w:ascii="Comic Sans MS" w:hAnsi="Comic Sans MS" w:cs="Times New Roman"/>
        </w:rPr>
        <w:t xml:space="preserve"> Ağustos Zafer Bayramı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  <w:b/>
          <w:sz w:val="24"/>
          <w:szCs w:val="24"/>
        </w:rPr>
        <w:t>AİLE KATILIMI:</w:t>
      </w:r>
      <w:r w:rsidRPr="00EE4A7C">
        <w:rPr>
          <w:rFonts w:ascii="Comic Sans MS" w:hAnsi="Comic Sans MS" w:cs="Times New Roman"/>
        </w:rPr>
        <w:t xml:space="preserve">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(*)İlköğretime başlayacak çocuklara yönelik olarak öğretmen ve velilerle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"Okula Hazırlanıyorum" konulu grup toplantısı düzenlenir.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Yaz okulu süresince yapılanların genel bir değerlendirmesi yapılır.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Ailelerden gelen sorular yanıtlanır.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Öğretmen önerilerde bulunur.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  <w:r w:rsidRPr="00EE4A7C">
        <w:rPr>
          <w:rFonts w:ascii="Comic Sans MS" w:hAnsi="Comic Sans MS" w:cs="Times New Roman"/>
        </w:rPr>
        <w:t xml:space="preserve">Velilerin çocukların gideceği </w:t>
      </w:r>
      <w:proofErr w:type="spellStart"/>
      <w:r w:rsidRPr="00EE4A7C">
        <w:rPr>
          <w:rFonts w:ascii="Comic Sans MS" w:hAnsi="Comic Sans MS" w:cs="Times New Roman"/>
        </w:rPr>
        <w:t>pikliğe</w:t>
      </w:r>
      <w:proofErr w:type="spellEnd"/>
      <w:r w:rsidRPr="00EE4A7C">
        <w:rPr>
          <w:rFonts w:ascii="Comic Sans MS" w:hAnsi="Comic Sans MS" w:cs="Times New Roman"/>
        </w:rPr>
        <w:t xml:space="preserve"> katılımı sağlanır. </w:t>
      </w: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</w:p>
    <w:p w:rsidR="00EE4A7C" w:rsidRPr="00EE4A7C" w:rsidRDefault="00EE4A7C" w:rsidP="00EE4A7C">
      <w:pPr>
        <w:spacing w:line="240" w:lineRule="auto"/>
        <w:rPr>
          <w:rFonts w:ascii="Comic Sans MS" w:hAnsi="Comic Sans MS" w:cs="Times New Roman"/>
        </w:rPr>
      </w:pPr>
    </w:p>
    <w:p w:rsidR="00EE4A7C" w:rsidRPr="00495724" w:rsidRDefault="00EE4A7C" w:rsidP="00EE4A7C">
      <w:pPr>
        <w:jc w:val="center"/>
        <w:rPr>
          <w:rFonts w:ascii="Verdana" w:hAnsi="Verdana" w:cstheme="minorHAnsi"/>
          <w:b/>
          <w:i/>
          <w:sz w:val="32"/>
          <w:szCs w:val="32"/>
        </w:rPr>
      </w:pPr>
      <w:r w:rsidRPr="00495724">
        <w:rPr>
          <w:rFonts w:ascii="Verdana" w:hAnsi="Verdana" w:cstheme="minorHAnsi"/>
          <w:b/>
          <w:i/>
          <w:sz w:val="32"/>
          <w:szCs w:val="32"/>
        </w:rPr>
        <w:t>.............................................. OKULU</w:t>
      </w:r>
    </w:p>
    <w:p w:rsidR="00EE4A7C" w:rsidRPr="00495724" w:rsidRDefault="00EE4A7C" w:rsidP="00EE4A7C">
      <w:pPr>
        <w:jc w:val="center"/>
        <w:rPr>
          <w:rFonts w:ascii="Verdana" w:hAnsi="Verdana" w:cstheme="minorHAnsi"/>
          <w:b/>
          <w:i/>
          <w:sz w:val="32"/>
          <w:szCs w:val="32"/>
        </w:rPr>
      </w:pPr>
      <w:r w:rsidRPr="00495724">
        <w:rPr>
          <w:rFonts w:ascii="Verdana" w:hAnsi="Verdana" w:cstheme="minorHAnsi"/>
          <w:b/>
          <w:i/>
          <w:sz w:val="32"/>
          <w:szCs w:val="32"/>
        </w:rPr>
        <w:t xml:space="preserve"> ANASINIFI ……… AYI AYLIK PLAN DEĞERLENDİRMESİ</w:t>
      </w:r>
    </w:p>
    <w:tbl>
      <w:tblPr>
        <w:tblStyle w:val="TabloKlavuzu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922"/>
        <w:gridCol w:w="1386"/>
        <w:gridCol w:w="1392"/>
        <w:gridCol w:w="1362"/>
      </w:tblGrid>
      <w:tr w:rsidR="00EE4A7C" w:rsidTr="00B473D8">
        <w:trPr>
          <w:trHeight w:val="413"/>
        </w:trPr>
        <w:tc>
          <w:tcPr>
            <w:tcW w:w="9281" w:type="dxa"/>
            <w:gridSpan w:val="4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D3A10">
              <w:rPr>
                <w:rFonts w:ascii="Verdana" w:hAnsi="Verdana" w:cstheme="minorHAnsi"/>
                <w:b/>
                <w:sz w:val="24"/>
                <w:szCs w:val="24"/>
              </w:rPr>
              <w:t>ÖĞRETMEN AÇISINDAN</w:t>
            </w:r>
          </w:p>
          <w:p w:rsidR="00EE4A7C" w:rsidRPr="00FD3A10" w:rsidRDefault="00EE4A7C" w:rsidP="00B473D8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HEDEFLER</w:t>
            </w:r>
          </w:p>
        </w:tc>
        <w:tc>
          <w:tcPr>
            <w:tcW w:w="1417" w:type="dxa"/>
          </w:tcPr>
          <w:p w:rsidR="00EE4A7C" w:rsidRPr="008E53C9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Evet</w:t>
            </w:r>
          </w:p>
        </w:tc>
        <w:tc>
          <w:tcPr>
            <w:tcW w:w="1418" w:type="dxa"/>
          </w:tcPr>
          <w:p w:rsidR="00EE4A7C" w:rsidRPr="008E53C9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Hayır</w:t>
            </w:r>
          </w:p>
        </w:tc>
        <w:tc>
          <w:tcPr>
            <w:tcW w:w="1376" w:type="dxa"/>
          </w:tcPr>
          <w:p w:rsidR="00EE4A7C" w:rsidRPr="008E53C9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Kısmen</w:t>
            </w: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1.Farklı türde öğretim yöntem-teknikleri kullanıldı mı?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2.Program kolay uygulanabildi mi?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3.Plan çevre şartlarına ve çocukların gereksinimlerine göre hazırlanmış mıydı?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/>
                <w:i/>
                <w:sz w:val="18"/>
                <w:szCs w:val="18"/>
              </w:rPr>
            </w:pPr>
            <w:r w:rsidRPr="008E53C9">
              <w:rPr>
                <w:rFonts w:ascii="Verdana" w:hAnsi="Verdana"/>
                <w:i/>
                <w:sz w:val="18"/>
                <w:szCs w:val="18"/>
              </w:rPr>
              <w:t>4.Plan uygulanırken  bir zorluk yaşandı mı?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5.Plan uygulandıktan sonra eksik kalan ya da tekrar ele alınması gereken kavram / kazanım göstergeler belirlendi mi?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6.Farklı tür materyaller kullanıldı mı?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</w:tbl>
    <w:p w:rsidR="00EE4A7C" w:rsidRDefault="00EE4A7C" w:rsidP="00EE4A7C">
      <w:pPr>
        <w:jc w:val="center"/>
        <w:rPr>
          <w:rFonts w:ascii="Verdana" w:hAnsi="Verdana" w:cstheme="minorHAnsi"/>
          <w:b/>
          <w:i/>
          <w:sz w:val="36"/>
          <w:szCs w:val="36"/>
        </w:rPr>
      </w:pPr>
    </w:p>
    <w:tbl>
      <w:tblPr>
        <w:tblStyle w:val="TabloKlavuzu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919"/>
        <w:gridCol w:w="1388"/>
        <w:gridCol w:w="1393"/>
        <w:gridCol w:w="1362"/>
      </w:tblGrid>
      <w:tr w:rsidR="00EE4A7C" w:rsidTr="00B473D8">
        <w:tc>
          <w:tcPr>
            <w:tcW w:w="9281" w:type="dxa"/>
            <w:gridSpan w:val="4"/>
          </w:tcPr>
          <w:p w:rsidR="00EE4A7C" w:rsidRDefault="00EE4A7C" w:rsidP="00B473D8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 xml:space="preserve">                                            </w:t>
            </w:r>
            <w:r w:rsidRPr="00FD3A10">
              <w:rPr>
                <w:rFonts w:ascii="Verdana" w:hAnsi="Verdana" w:cstheme="minorHAnsi"/>
                <w:b/>
                <w:sz w:val="24"/>
                <w:szCs w:val="24"/>
              </w:rPr>
              <w:t>ÇOCUK AÇISINDAN</w:t>
            </w:r>
          </w:p>
          <w:p w:rsidR="00EE4A7C" w:rsidRPr="00FD3A10" w:rsidRDefault="00EE4A7C" w:rsidP="00B473D8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HEDEFLER</w:t>
            </w:r>
          </w:p>
        </w:tc>
        <w:tc>
          <w:tcPr>
            <w:tcW w:w="1417" w:type="dxa"/>
          </w:tcPr>
          <w:p w:rsidR="00EE4A7C" w:rsidRPr="008E53C9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Evet</w:t>
            </w:r>
          </w:p>
        </w:tc>
        <w:tc>
          <w:tcPr>
            <w:tcW w:w="1418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Hayır</w:t>
            </w:r>
          </w:p>
        </w:tc>
        <w:tc>
          <w:tcPr>
            <w:tcW w:w="1376" w:type="dxa"/>
          </w:tcPr>
          <w:p w:rsidR="00EE4A7C" w:rsidRPr="008E53C9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Kısmen</w:t>
            </w: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1.Hedeflenen kazanım- göstergelere ulaşıldı mı?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2.Hedeflenen kavramlara ulaşıldı mı?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3.Aktif katılım sağlandı mı?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4.Bireysel / Gurup çalışmalar yapıldı mı?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5.Çocukların yaratıcı düşünme becerisi desteklendi mi 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6.Merak duygusu uyandırıldı mı 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76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</w:tbl>
    <w:p w:rsidR="00EE4A7C" w:rsidRPr="00F70C52" w:rsidRDefault="00EE4A7C" w:rsidP="00EE4A7C">
      <w:pPr>
        <w:jc w:val="center"/>
        <w:rPr>
          <w:rFonts w:ascii="Verdana" w:hAnsi="Verdana" w:cstheme="minorHAnsi"/>
          <w:b/>
          <w:i/>
          <w:sz w:val="36"/>
          <w:szCs w:val="36"/>
        </w:rPr>
      </w:pPr>
    </w:p>
    <w:tbl>
      <w:tblPr>
        <w:tblStyle w:val="TabloKlavuzu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964"/>
        <w:gridCol w:w="1397"/>
        <w:gridCol w:w="1401"/>
        <w:gridCol w:w="1300"/>
      </w:tblGrid>
      <w:tr w:rsidR="00EE4A7C" w:rsidTr="00B473D8">
        <w:trPr>
          <w:trHeight w:val="269"/>
        </w:trPr>
        <w:tc>
          <w:tcPr>
            <w:tcW w:w="9212" w:type="dxa"/>
            <w:gridSpan w:val="4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D3A10">
              <w:rPr>
                <w:rFonts w:ascii="Verdana" w:hAnsi="Verdana" w:cstheme="minorHAnsi"/>
                <w:b/>
                <w:sz w:val="24"/>
                <w:szCs w:val="24"/>
              </w:rPr>
              <w:t>PROGRAM AÇISINDAN</w:t>
            </w:r>
          </w:p>
          <w:p w:rsidR="00EE4A7C" w:rsidRPr="00FD3A10" w:rsidRDefault="00EE4A7C" w:rsidP="00B473D8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HEDEFLER</w:t>
            </w:r>
          </w:p>
        </w:tc>
        <w:tc>
          <w:tcPr>
            <w:tcW w:w="1417" w:type="dxa"/>
          </w:tcPr>
          <w:p w:rsidR="00EE4A7C" w:rsidRPr="008E53C9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Evet</w:t>
            </w:r>
          </w:p>
        </w:tc>
        <w:tc>
          <w:tcPr>
            <w:tcW w:w="1418" w:type="dxa"/>
          </w:tcPr>
          <w:p w:rsidR="00EE4A7C" w:rsidRPr="008E53C9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Hayır</w:t>
            </w:r>
          </w:p>
        </w:tc>
        <w:tc>
          <w:tcPr>
            <w:tcW w:w="1307" w:type="dxa"/>
          </w:tcPr>
          <w:p w:rsidR="00EE4A7C" w:rsidRPr="008E53C9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E53C9">
              <w:rPr>
                <w:rFonts w:ascii="Verdana" w:hAnsi="Verdana" w:cstheme="minorHAnsi"/>
                <w:b/>
                <w:i/>
                <w:sz w:val="20"/>
                <w:szCs w:val="20"/>
              </w:rPr>
              <w:t>Kısmen</w:t>
            </w: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1.Etkinlikler  hedeflenen kazanım-göstergelere uygun muydu?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0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2.Ay içerisindeki Belirli gün ve haftalara uygun etkinlikler hazırlanmış mıydı?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0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3.Plan çocukların yaş gurubuna uygun muydu?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0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4.Gelişim gözlem , kazanım-gösterge ve kavram çizelgeleri dolduruldu mu?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0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  <w:tr w:rsidR="00EE4A7C" w:rsidTr="00B473D8">
        <w:tc>
          <w:tcPr>
            <w:tcW w:w="5070" w:type="dxa"/>
          </w:tcPr>
          <w:p w:rsidR="00EE4A7C" w:rsidRPr="008E53C9" w:rsidRDefault="00EE4A7C" w:rsidP="00B473D8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8E53C9">
              <w:rPr>
                <w:rFonts w:ascii="Verdana" w:hAnsi="Verdana" w:cstheme="minorHAnsi"/>
                <w:i/>
                <w:sz w:val="18"/>
                <w:szCs w:val="18"/>
              </w:rPr>
              <w:t>5.Planın tamamı uygulandı mı?</w:t>
            </w:r>
          </w:p>
        </w:tc>
        <w:tc>
          <w:tcPr>
            <w:tcW w:w="141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  <w:tc>
          <w:tcPr>
            <w:tcW w:w="1307" w:type="dxa"/>
          </w:tcPr>
          <w:p w:rsidR="00EE4A7C" w:rsidRDefault="00EE4A7C" w:rsidP="00B473D8">
            <w:pPr>
              <w:jc w:val="center"/>
              <w:rPr>
                <w:rFonts w:ascii="Verdana" w:hAnsi="Verdana" w:cstheme="minorHAnsi"/>
                <w:b/>
                <w:i/>
                <w:sz w:val="36"/>
                <w:szCs w:val="36"/>
              </w:rPr>
            </w:pPr>
          </w:p>
        </w:tc>
      </w:tr>
    </w:tbl>
    <w:tbl>
      <w:tblPr>
        <w:tblStyle w:val="TabloKlavuzu"/>
        <w:tblW w:w="9532" w:type="dxa"/>
        <w:tblLook w:val="04A0" w:firstRow="1" w:lastRow="0" w:firstColumn="1" w:lastColumn="0" w:noHBand="0" w:noVBand="1"/>
      </w:tblPr>
      <w:tblGrid>
        <w:gridCol w:w="9532"/>
      </w:tblGrid>
      <w:tr w:rsidR="00EE4A7C" w:rsidTr="00B473D8">
        <w:trPr>
          <w:trHeight w:val="329"/>
        </w:trPr>
        <w:tc>
          <w:tcPr>
            <w:tcW w:w="9532" w:type="dxa"/>
          </w:tcPr>
          <w:p w:rsidR="00EE4A7C" w:rsidRDefault="00EE4A7C" w:rsidP="00B473D8">
            <w:r>
              <w:t>NOT:</w:t>
            </w:r>
          </w:p>
        </w:tc>
      </w:tr>
      <w:tr w:rsidR="00EE4A7C" w:rsidTr="00B473D8">
        <w:trPr>
          <w:trHeight w:val="316"/>
        </w:trPr>
        <w:tc>
          <w:tcPr>
            <w:tcW w:w="9532" w:type="dxa"/>
          </w:tcPr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  <w:p w:rsidR="00EE4A7C" w:rsidRDefault="00EE4A7C" w:rsidP="00B473D8"/>
        </w:tc>
      </w:tr>
    </w:tbl>
    <w:p w:rsidR="00EE4A7C" w:rsidRPr="00EE4A7C" w:rsidRDefault="00EE4A7C" w:rsidP="00EE4A7C">
      <w:pPr>
        <w:rPr>
          <w:rFonts w:ascii="Comic Sans MS" w:hAnsi="Comic Sans MS"/>
        </w:rPr>
      </w:pPr>
    </w:p>
    <w:p w:rsidR="00953A42" w:rsidRPr="00EE4A7C" w:rsidRDefault="00EE4A7C" w:rsidP="00EE4A7C">
      <w:pPr>
        <w:jc w:val="right"/>
        <w:rPr>
          <w:rFonts w:ascii="Comic Sans MS" w:hAnsi="Comic Sans MS"/>
        </w:rPr>
      </w:pPr>
      <w:r w:rsidRPr="00EE4A7C">
        <w:rPr>
          <w:rFonts w:ascii="Comic Sans MS" w:hAnsi="Comic Sans MS"/>
        </w:rPr>
        <w:t xml:space="preserve">                                                                                                                           </w:t>
      </w:r>
      <w:r>
        <w:rPr>
          <w:rFonts w:ascii="Comic Sans MS" w:hAnsi="Comic Sans MS"/>
        </w:rPr>
        <w:t xml:space="preserve">           OKUL ÖNCESİ ÖĞRETMENİ</w:t>
      </w:r>
    </w:p>
    <w:sectPr w:rsidR="00953A42" w:rsidRPr="00EE4A7C" w:rsidSect="00EE4A7C">
      <w:pgSz w:w="11906" w:h="16838"/>
      <w:pgMar w:top="1417" w:right="1417" w:bottom="1417" w:left="1417" w:header="708" w:footer="708" w:gutter="0"/>
      <w:pgBorders w:offsetFrom="page">
        <w:top w:val="tornPaperBlack" w:sz="31" w:space="24" w:color="D99594" w:themeColor="accent2" w:themeTint="99"/>
        <w:left w:val="tornPaperBlack" w:sz="31" w:space="24" w:color="D99594" w:themeColor="accent2" w:themeTint="99"/>
        <w:bottom w:val="tornPaperBlack" w:sz="31" w:space="24" w:color="D99594" w:themeColor="accent2" w:themeTint="99"/>
        <w:right w:val="tornPaperBlack" w:sz="31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7C"/>
    <w:rsid w:val="001C568E"/>
    <w:rsid w:val="005C65E2"/>
    <w:rsid w:val="00953A42"/>
    <w:rsid w:val="00E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C812-5213-1E40-A745-8D4D260C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A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KULAS</dc:creator>
  <cp:keywords/>
  <dc:description/>
  <cp:lastModifiedBy>serap gungor dumandag</cp:lastModifiedBy>
  <cp:revision>2</cp:revision>
  <dcterms:created xsi:type="dcterms:W3CDTF">2022-07-03T18:58:00Z</dcterms:created>
  <dcterms:modified xsi:type="dcterms:W3CDTF">2022-07-03T18:58:00Z</dcterms:modified>
</cp:coreProperties>
</file>